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85" w:rsidRPr="008D32A5" w:rsidRDefault="00BA6C85" w:rsidP="00BA6C8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一般財団法人　</w:t>
      </w:r>
      <w:r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BA6C85" w:rsidRPr="008D32A5" w:rsidRDefault="005259A6" w:rsidP="00BA6C85">
      <w:pPr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FAX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>：</w:t>
      </w:r>
      <w:r>
        <w:rPr>
          <w:rFonts w:ascii="Times New Roman" w:hAnsi="Times New Roman"/>
          <w:b/>
          <w:sz w:val="24"/>
          <w:szCs w:val="24"/>
        </w:rPr>
        <w:t>03(5830)7602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(TEL: 03(5830)7601)</w:t>
      </w:r>
      <w:r w:rsidR="00BA6C85">
        <w:rPr>
          <w:rFonts w:ascii="Times New Roman" w:hAnsi="Times New Roman" w:hint="eastAsia"/>
          <w:b/>
          <w:sz w:val="24"/>
          <w:szCs w:val="24"/>
        </w:rPr>
        <w:t>、</w:t>
      </w:r>
      <w:r w:rsidR="00BA6C85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BA6C85" w:rsidRPr="005E1CE0" w:rsidRDefault="00BA6C85" w:rsidP="00BA6C85">
      <w:pPr>
        <w:rPr>
          <w:rFonts w:ascii="Times New Roman" w:hAnsi="Times New Roman"/>
          <w:b/>
          <w:sz w:val="22"/>
          <w:szCs w:val="22"/>
        </w:rPr>
      </w:pPr>
    </w:p>
    <w:p w:rsidR="00BA6C85" w:rsidRPr="005E1CE0" w:rsidRDefault="00BA6C85" w:rsidP="00BA6C85">
      <w:pPr>
        <w:jc w:val="center"/>
        <w:rPr>
          <w:rFonts w:ascii="Times New Roman" w:hAnsi="Times New Roman"/>
          <w:b/>
          <w:sz w:val="36"/>
          <w:lang w:eastAsia="zh-TW"/>
        </w:rPr>
      </w:pPr>
      <w:r w:rsidRPr="008E3838">
        <w:rPr>
          <w:rFonts w:ascii="Times New Roman" w:hAnsi="Times New Roman"/>
          <w:b/>
          <w:sz w:val="32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355"/>
        <w:gridCol w:w="840"/>
        <w:gridCol w:w="992"/>
        <w:gridCol w:w="1797"/>
      </w:tblGrid>
      <w:tr w:rsidR="00BA6C85" w:rsidRPr="00320E79" w:rsidTr="00216957">
        <w:trPr>
          <w:cantSplit/>
          <w:trHeight w:val="660"/>
        </w:trPr>
        <w:tc>
          <w:tcPr>
            <w:tcW w:w="6195" w:type="dxa"/>
            <w:gridSpan w:val="2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900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6104194"/>
              </w:rPr>
              <w:t>分類コード番号</w:t>
            </w:r>
            <w:r w:rsidRPr="00220900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6104194"/>
              </w:rPr>
              <w:t>(</w:t>
            </w:r>
            <w:r w:rsidRPr="00220900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6104194"/>
              </w:rPr>
              <w:t>書名</w:t>
            </w:r>
            <w:r w:rsidRPr="00220900">
              <w:rPr>
                <w:rFonts w:ascii="Times New Roman" w:hAnsi="Times New Roman"/>
                <w:spacing w:val="255"/>
                <w:kern w:val="0"/>
                <w:sz w:val="22"/>
                <w:szCs w:val="22"/>
                <w:fitText w:val="2860" w:id="116104194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BA6C85" w:rsidRPr="00320E79" w:rsidTr="00216957">
        <w:trPr>
          <w:cantSplit/>
          <w:trHeight w:val="12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Default="00B837E1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「静電気管理技術の基礎（</w:t>
            </w:r>
            <w:r w:rsidRPr="00B837E1">
              <w:rPr>
                <w:rFonts w:ascii="Times New Roman" w:hAnsi="Times New Roman"/>
                <w:b/>
                <w:sz w:val="22"/>
                <w:szCs w:val="22"/>
              </w:rPr>
              <w:t>全面改訂第３版</w:t>
            </w:r>
            <w:r w:rsidRPr="00B837E1">
              <w:rPr>
                <w:rFonts w:ascii="Times New Roman" w:hAnsi="Times New Roman" w:hint="eastAsia"/>
                <w:b/>
                <w:sz w:val="22"/>
                <w:szCs w:val="22"/>
              </w:rPr>
              <w:t>）」</w:t>
            </w:r>
          </w:p>
          <w:p w:rsidR="00BA6C85" w:rsidRDefault="00BA6C85" w:rsidP="005A4E87">
            <w:pPr>
              <w:ind w:firstLineChars="200" w:firstLine="4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二澤　正行　</w:t>
            </w:r>
            <w:r w:rsidR="00B837E1">
              <w:rPr>
                <w:rFonts w:ascii="Times New Roman" w:hAnsi="Times New Roman" w:hint="eastAsia"/>
                <w:sz w:val="22"/>
                <w:szCs w:val="22"/>
              </w:rPr>
              <w:t>著</w:t>
            </w:r>
            <w:r>
              <w:rPr>
                <w:rFonts w:ascii="Times New Roman" w:hAnsi="Times New Roman" w:hint="eastAsia"/>
                <w:sz w:val="22"/>
                <w:szCs w:val="22"/>
              </w:rPr>
              <w:t>、</w:t>
            </w:r>
          </w:p>
          <w:p w:rsidR="00BA6C85" w:rsidRPr="00E16F1C" w:rsidRDefault="00BA6C85" w:rsidP="005A4E87">
            <w:pPr>
              <w:ind w:firstLineChars="200" w:firstLine="440"/>
              <w:rPr>
                <w:rFonts w:ascii="Times New Roman" w:hAnsi="Times New Roman"/>
                <w:szCs w:val="22"/>
              </w:rPr>
            </w:pPr>
            <w:r w:rsidRPr="00E16F1C">
              <w:rPr>
                <w:rFonts w:ascii="Times New Roman" w:hAnsi="Times New Roman" w:hint="eastAsia"/>
                <w:sz w:val="22"/>
                <w:szCs w:val="24"/>
              </w:rPr>
              <w:t xml:space="preserve">一般財団法人　</w:t>
            </w:r>
            <w:r w:rsidRPr="00E16F1C">
              <w:rPr>
                <w:rFonts w:ascii="Times New Roman" w:hAnsi="Times New Roman"/>
                <w:sz w:val="22"/>
                <w:szCs w:val="24"/>
              </w:rPr>
              <w:t xml:space="preserve">日本電子部信頼性センター　</w:t>
            </w:r>
            <w:r w:rsidR="00B837E1">
              <w:rPr>
                <w:rFonts w:ascii="Times New Roman" w:hAnsi="Times New Roman"/>
                <w:sz w:val="22"/>
                <w:szCs w:val="24"/>
              </w:rPr>
              <w:t>監修</w:t>
            </w:r>
          </w:p>
          <w:p w:rsidR="00B837E1" w:rsidRDefault="00BA6C85" w:rsidP="005A4E87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　</w:t>
            </w:r>
            <w:r w:rsidR="00216957">
              <w:rPr>
                <w:rFonts w:ascii="Times New Roman" w:hint="eastAsia"/>
                <w:sz w:val="22"/>
                <w:szCs w:val="22"/>
              </w:rPr>
              <w:t>・</w:t>
            </w:r>
            <w:r w:rsidR="00216957">
              <w:rPr>
                <w:rFonts w:ascii="Times New Roman" w:hint="eastAsia"/>
                <w:sz w:val="22"/>
                <w:szCs w:val="22"/>
              </w:rPr>
              <w:t>ESDC</w:t>
            </w:r>
            <w:r w:rsidR="00216957">
              <w:rPr>
                <w:rFonts w:ascii="Times New Roman" w:hint="eastAsia"/>
                <w:sz w:val="22"/>
                <w:szCs w:val="22"/>
              </w:rPr>
              <w:t>、</w:t>
            </w:r>
            <w:r w:rsidR="00216957">
              <w:rPr>
                <w:rFonts w:ascii="Times New Roman" w:hint="eastAsia"/>
                <w:sz w:val="22"/>
                <w:szCs w:val="22"/>
              </w:rPr>
              <w:t>RCJ</w:t>
            </w:r>
            <w:r w:rsidR="00216957">
              <w:rPr>
                <w:rFonts w:ascii="Times New Roman" w:hint="eastAsia"/>
                <w:sz w:val="22"/>
                <w:szCs w:val="22"/>
              </w:rPr>
              <w:t>賛助会員：</w:t>
            </w:r>
            <w:r w:rsidR="00B837E1"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216957">
              <w:rPr>
                <w:rFonts w:ascii="Times New Roman" w:hint="eastAsia"/>
                <w:sz w:val="22"/>
                <w:szCs w:val="22"/>
              </w:rPr>
              <w:t>3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</w:t>
            </w:r>
            <w:r>
              <w:rPr>
                <w:rFonts w:ascii="Times New Roman" w:hint="eastAsia"/>
                <w:sz w:val="22"/>
                <w:szCs w:val="22"/>
              </w:rPr>
              <w:t>（</w:t>
            </w:r>
            <w:r w:rsidR="00216957">
              <w:rPr>
                <w:rFonts w:ascii="Times New Roman" w:hint="eastAsia"/>
                <w:sz w:val="22"/>
                <w:szCs w:val="22"/>
              </w:rPr>
              <w:t>特別割引、消費税別</w:t>
            </w:r>
            <w:r w:rsidR="00B837E1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BA6C85" w:rsidRDefault="00BA6C85" w:rsidP="005A4E87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 xml:space="preserve">　　</w:t>
            </w:r>
            <w:r w:rsidR="00216957">
              <w:rPr>
                <w:rFonts w:ascii="Times New Roman" w:hint="eastAsia"/>
                <w:sz w:val="22"/>
                <w:szCs w:val="22"/>
              </w:rPr>
              <w:t>・一般：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,</w:t>
            </w:r>
            <w:r w:rsidR="00C9447B">
              <w:rPr>
                <w:rFonts w:ascii="Times New Roman" w:hint="eastAsia"/>
                <w:sz w:val="22"/>
                <w:szCs w:val="22"/>
              </w:rPr>
              <w:t>6</w:t>
            </w:r>
            <w:r>
              <w:rPr>
                <w:rFonts w:ascii="Times New Roman" w:hint="eastAsia"/>
                <w:sz w:val="22"/>
                <w:szCs w:val="22"/>
              </w:rPr>
              <w:t>00</w:t>
            </w:r>
            <w:r>
              <w:rPr>
                <w:rFonts w:ascii="Times New Roman" w:hint="eastAsia"/>
                <w:sz w:val="22"/>
                <w:szCs w:val="22"/>
              </w:rPr>
              <w:t>円</w:t>
            </w:r>
            <w:r w:rsidR="00216957">
              <w:rPr>
                <w:rFonts w:ascii="Times New Roman" w:hint="eastAsia"/>
                <w:sz w:val="22"/>
                <w:szCs w:val="22"/>
              </w:rPr>
              <w:t>（</w:t>
            </w:r>
            <w:r>
              <w:rPr>
                <w:rFonts w:ascii="Times New Roman" w:hint="eastAsia"/>
                <w:sz w:val="22"/>
                <w:szCs w:val="22"/>
              </w:rPr>
              <w:t>消費税</w:t>
            </w:r>
            <w:r w:rsidR="00216957">
              <w:rPr>
                <w:rFonts w:ascii="Times New Roman" w:hint="eastAsia"/>
                <w:sz w:val="22"/>
                <w:szCs w:val="22"/>
              </w:rPr>
              <w:t>別）</w:t>
            </w:r>
          </w:p>
          <w:p w:rsidR="00BA6C85" w:rsidRPr="00365506" w:rsidRDefault="00BA6C85" w:rsidP="00381D53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6C85" w:rsidRPr="00320E79" w:rsidTr="00216957">
        <w:trPr>
          <w:cantSplit/>
          <w:trHeight w:val="540"/>
        </w:trPr>
        <w:tc>
          <w:tcPr>
            <w:tcW w:w="6195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BA6C85" w:rsidRPr="00320E79" w:rsidTr="0066734A">
        <w:trPr>
          <w:cantSplit/>
          <w:trHeight w:val="276"/>
        </w:trPr>
        <w:tc>
          <w:tcPr>
            <w:tcW w:w="8984" w:type="dxa"/>
            <w:gridSpan w:val="4"/>
            <w:tcBorders>
              <w:top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BA6C85" w:rsidRPr="00320E79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BA6C85" w:rsidRPr="00320E79" w:rsidTr="0066734A">
        <w:trPr>
          <w:cantSplit/>
          <w:trHeight w:val="660"/>
        </w:trPr>
        <w:tc>
          <w:tcPr>
            <w:tcW w:w="53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:rsidR="00BA6C85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）送料は、別途申し受けます。</w:t>
      </w:r>
    </w:p>
    <w:p w:rsidR="00381D53" w:rsidRDefault="00381D53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）本と一緒に請求書をお送りします。</w:t>
      </w: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 w:rsidR="00381D53">
        <w:rPr>
          <w:rFonts w:ascii="Times New Roman" w:hAnsi="Times New Roman" w:hint="eastAsia"/>
          <w:sz w:val="22"/>
          <w:szCs w:val="22"/>
        </w:rPr>
        <w:t>3</w:t>
      </w:r>
      <w:r>
        <w:rPr>
          <w:rFonts w:ascii="Times New Roman" w:hAnsi="Times New Roman" w:hint="eastAsia"/>
          <w:sz w:val="22"/>
          <w:szCs w:val="22"/>
        </w:rPr>
        <w:t>）</w:t>
      </w:r>
      <w:r>
        <w:rPr>
          <w:rFonts w:ascii="Times New Roman" w:hAnsi="Times New Roman" w:hint="eastAsia"/>
          <w:sz w:val="22"/>
          <w:szCs w:val="22"/>
        </w:rPr>
        <w:t>ESDC</w:t>
      </w:r>
      <w:r>
        <w:rPr>
          <w:rFonts w:ascii="Times New Roman" w:hAnsi="Times New Roman" w:hint="eastAsia"/>
          <w:sz w:val="22"/>
          <w:szCs w:val="22"/>
        </w:rPr>
        <w:t>以外の方には、定価で販売致します。</w:t>
      </w: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985"/>
      </w:tblGrid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ESDC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/>
                <w:sz w:val="22"/>
                <w:szCs w:val="22"/>
              </w:rPr>
              <w:t>No/</w:t>
            </w:r>
            <w:r>
              <w:rPr>
                <w:rFonts w:ascii="Times New Roman" w:hAnsi="Times New Roman"/>
                <w:sz w:val="22"/>
                <w:szCs w:val="22"/>
              </w:rPr>
              <w:t>：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53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BA6C85" w:rsidRPr="00320E79" w:rsidTr="008E3838">
        <w:trPr>
          <w:trHeight w:val="485"/>
        </w:trPr>
        <w:tc>
          <w:tcPr>
            <w:tcW w:w="8985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10"/>
        <w:gridCol w:w="4500"/>
        <w:gridCol w:w="1575"/>
        <w:gridCol w:w="1800"/>
      </w:tblGrid>
      <w:tr w:rsidR="00BA6C85" w:rsidRPr="00320E79" w:rsidTr="005A4E87">
        <w:trPr>
          <w:trHeight w:val="651"/>
        </w:trPr>
        <w:tc>
          <w:tcPr>
            <w:tcW w:w="1110" w:type="dxa"/>
            <w:vAlign w:val="center"/>
          </w:tcPr>
          <w:p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BA6C85" w:rsidRPr="00320E79" w:rsidRDefault="00BA6C85" w:rsidP="005A4E87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BA6C85" w:rsidRPr="00320E79" w:rsidRDefault="00BA6C85" w:rsidP="005A4E87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</w:p>
    <w:p w:rsidR="00BA6C85" w:rsidRPr="00320E79" w:rsidRDefault="00BA6C85" w:rsidP="00BA6C85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32"/>
        <w:gridCol w:w="5475"/>
        <w:gridCol w:w="1878"/>
      </w:tblGrid>
      <w:tr w:rsidR="00BA6C85" w:rsidRPr="00320E79" w:rsidTr="005A4E87">
        <w:trPr>
          <w:trHeight w:val="1020"/>
        </w:trPr>
        <w:tc>
          <w:tcPr>
            <w:tcW w:w="1632" w:type="dxa"/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0900">
              <w:rPr>
                <w:rFonts w:ascii="Times New Roman" w:hAnsi="Times New Roman"/>
                <w:spacing w:val="60"/>
                <w:kern w:val="0"/>
                <w:sz w:val="22"/>
                <w:szCs w:val="22"/>
                <w:fitText w:val="1320" w:id="116104195"/>
              </w:rPr>
              <w:t>送付及</w:t>
            </w:r>
            <w:r w:rsidRPr="00220900">
              <w:rPr>
                <w:rFonts w:ascii="Times New Roman" w:hAnsi="Times New Roman"/>
                <w:kern w:val="0"/>
                <w:sz w:val="22"/>
                <w:szCs w:val="22"/>
                <w:fitText w:val="1320" w:id="116104195"/>
              </w:rPr>
              <w:t>び</w:t>
            </w:r>
          </w:p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BA6C85" w:rsidRPr="00320E79" w:rsidTr="005A4E87">
        <w:trPr>
          <w:trHeight w:val="1020"/>
        </w:trPr>
        <w:tc>
          <w:tcPr>
            <w:tcW w:w="1632" w:type="dxa"/>
            <w:vAlign w:val="center"/>
          </w:tcPr>
          <w:p w:rsidR="00BA6C85" w:rsidRPr="00320E79" w:rsidRDefault="00BA6C85" w:rsidP="005A4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:rsidR="00BA6C85" w:rsidRPr="00320E79" w:rsidRDefault="00BA6C85" w:rsidP="005A4E87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:rsidR="00BA6C85" w:rsidRPr="00320E79" w:rsidRDefault="00BA6C85" w:rsidP="005A4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C775E" w:rsidRPr="00BA6C85" w:rsidRDefault="004C775E"/>
    <w:sectPr w:rsidR="004C775E" w:rsidRPr="00BA6C85" w:rsidSect="005A4E87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00" w:rsidRDefault="00220900">
      <w:r>
        <w:separator/>
      </w:r>
    </w:p>
  </w:endnote>
  <w:endnote w:type="continuationSeparator" w:id="0">
    <w:p w:rsidR="00220900" w:rsidRDefault="00220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00" w:rsidRDefault="00220900">
      <w:r>
        <w:separator/>
      </w:r>
    </w:p>
  </w:footnote>
  <w:footnote w:type="continuationSeparator" w:id="0">
    <w:p w:rsidR="00220900" w:rsidRDefault="00220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C044C"/>
    <w:multiLevelType w:val="hybridMultilevel"/>
    <w:tmpl w:val="6F7452AA"/>
    <w:lvl w:ilvl="0" w:tplc="2DD25320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>
    <w:nsid w:val="672658EE"/>
    <w:multiLevelType w:val="hybridMultilevel"/>
    <w:tmpl w:val="167AA6DE"/>
    <w:lvl w:ilvl="0" w:tplc="A170E91A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">
    <w:nsid w:val="7C7E3C3A"/>
    <w:multiLevelType w:val="hybridMultilevel"/>
    <w:tmpl w:val="ED1843BA"/>
    <w:lvl w:ilvl="0" w:tplc="B1DA7182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oNotHyphenateCaps/>
  <w:drawingGridVerticalSpacing w:val="164"/>
  <w:displayHorizontalDrawingGridEvery w:val="0"/>
  <w:displayVerticalDrawingGridEvery w:val="2"/>
  <w:characterSpacingControl w:val="compressPunctuation"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DED"/>
    <w:rsid w:val="00024775"/>
    <w:rsid w:val="00061C0E"/>
    <w:rsid w:val="000827C5"/>
    <w:rsid w:val="00160E0C"/>
    <w:rsid w:val="001E6730"/>
    <w:rsid w:val="00216957"/>
    <w:rsid w:val="00220900"/>
    <w:rsid w:val="0023647A"/>
    <w:rsid w:val="003046D3"/>
    <w:rsid w:val="00364E92"/>
    <w:rsid w:val="00381D53"/>
    <w:rsid w:val="003917CA"/>
    <w:rsid w:val="003A046B"/>
    <w:rsid w:val="003B563C"/>
    <w:rsid w:val="003C1D28"/>
    <w:rsid w:val="003D538D"/>
    <w:rsid w:val="003E08AE"/>
    <w:rsid w:val="004312F0"/>
    <w:rsid w:val="004A2DE9"/>
    <w:rsid w:val="004B2B4F"/>
    <w:rsid w:val="004C775E"/>
    <w:rsid w:val="004E65EB"/>
    <w:rsid w:val="005259A6"/>
    <w:rsid w:val="00565FD5"/>
    <w:rsid w:val="005746A9"/>
    <w:rsid w:val="005A4E87"/>
    <w:rsid w:val="005B478F"/>
    <w:rsid w:val="005E7B8D"/>
    <w:rsid w:val="00601FBF"/>
    <w:rsid w:val="00620768"/>
    <w:rsid w:val="00663B7A"/>
    <w:rsid w:val="0066734A"/>
    <w:rsid w:val="0069101D"/>
    <w:rsid w:val="006A0334"/>
    <w:rsid w:val="006B5A8A"/>
    <w:rsid w:val="006D15EE"/>
    <w:rsid w:val="006E6188"/>
    <w:rsid w:val="00701DC5"/>
    <w:rsid w:val="007358D5"/>
    <w:rsid w:val="00775302"/>
    <w:rsid w:val="007A5C4F"/>
    <w:rsid w:val="007C1D16"/>
    <w:rsid w:val="007F2B12"/>
    <w:rsid w:val="007F555B"/>
    <w:rsid w:val="00813F97"/>
    <w:rsid w:val="008749DB"/>
    <w:rsid w:val="0088076A"/>
    <w:rsid w:val="00881198"/>
    <w:rsid w:val="0089140C"/>
    <w:rsid w:val="008D72CE"/>
    <w:rsid w:val="008E3838"/>
    <w:rsid w:val="009033D5"/>
    <w:rsid w:val="00921B81"/>
    <w:rsid w:val="009605FD"/>
    <w:rsid w:val="009A2B57"/>
    <w:rsid w:val="009F3E98"/>
    <w:rsid w:val="00A5173E"/>
    <w:rsid w:val="00A53E6D"/>
    <w:rsid w:val="00A71BEA"/>
    <w:rsid w:val="00A86ABB"/>
    <w:rsid w:val="00AD667A"/>
    <w:rsid w:val="00B06B81"/>
    <w:rsid w:val="00B342DE"/>
    <w:rsid w:val="00B35DED"/>
    <w:rsid w:val="00B65E15"/>
    <w:rsid w:val="00B837E1"/>
    <w:rsid w:val="00BA6C85"/>
    <w:rsid w:val="00BB3255"/>
    <w:rsid w:val="00BC1B8C"/>
    <w:rsid w:val="00BE2219"/>
    <w:rsid w:val="00C13F20"/>
    <w:rsid w:val="00C16041"/>
    <w:rsid w:val="00C31E27"/>
    <w:rsid w:val="00C33ADF"/>
    <w:rsid w:val="00C50059"/>
    <w:rsid w:val="00C66573"/>
    <w:rsid w:val="00C9447B"/>
    <w:rsid w:val="00CB4B2A"/>
    <w:rsid w:val="00CD1346"/>
    <w:rsid w:val="00D0502D"/>
    <w:rsid w:val="00D7022F"/>
    <w:rsid w:val="00D73F51"/>
    <w:rsid w:val="00D85735"/>
    <w:rsid w:val="00D91438"/>
    <w:rsid w:val="00D942C9"/>
    <w:rsid w:val="00DC26AF"/>
    <w:rsid w:val="00DF19DE"/>
    <w:rsid w:val="00E07416"/>
    <w:rsid w:val="00E45F02"/>
    <w:rsid w:val="00E46841"/>
    <w:rsid w:val="00E656E9"/>
    <w:rsid w:val="00E777CD"/>
    <w:rsid w:val="00E96F5C"/>
    <w:rsid w:val="00F12E80"/>
    <w:rsid w:val="00F3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9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364E92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364E92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364E92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qFormat/>
    <w:rsid w:val="00364E9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64E92"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qFormat/>
    <w:rsid w:val="00364E9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64E92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364E92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364E9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2Char">
    <w:name w:val="Heading 2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3Char">
    <w:name w:val="Heading 3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4Char">
    <w:name w:val="Heading 4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rsid w:val="00364E92"/>
    <w:rPr>
      <w:rFonts w:ascii="Arial" w:eastAsia="ＭＳ ゴシック" w:hAnsi="Arial" w:cs="Arial"/>
      <w:kern w:val="2"/>
      <w:sz w:val="24"/>
      <w:szCs w:val="24"/>
    </w:rPr>
  </w:style>
  <w:style w:type="character" w:customStyle="1" w:styleId="Heading6Char">
    <w:name w:val="Heading 6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7Char">
    <w:name w:val="Heading 7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8Char">
    <w:name w:val="Heading 8 Char"/>
    <w:rsid w:val="00364E92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40">
    <w:name w:val="見出し4"/>
    <w:basedOn w:val="5"/>
    <w:next w:val="a"/>
    <w:rsid w:val="00364E92"/>
    <w:pPr>
      <w:jc w:val="left"/>
    </w:pPr>
    <w:rPr>
      <w:caps/>
    </w:rPr>
  </w:style>
  <w:style w:type="paragraph" w:styleId="a3">
    <w:name w:val="Title"/>
    <w:basedOn w:val="a"/>
    <w:next w:val="a"/>
    <w:qFormat/>
    <w:rsid w:val="00364E9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TitleChar">
    <w:name w:val="Title Char"/>
    <w:rsid w:val="00364E92"/>
    <w:rPr>
      <w:rFonts w:ascii="Arial" w:eastAsia="ＭＳ ゴシック" w:hAnsi="Arial" w:cs="Arial"/>
      <w:kern w:val="2"/>
      <w:sz w:val="32"/>
      <w:szCs w:val="32"/>
    </w:rPr>
  </w:style>
  <w:style w:type="paragraph" w:styleId="a4">
    <w:name w:val="Subtitle"/>
    <w:basedOn w:val="a"/>
    <w:next w:val="a"/>
    <w:qFormat/>
    <w:rsid w:val="00364E92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SubtitleChar">
    <w:name w:val="Subtitle Char"/>
    <w:rsid w:val="00364E92"/>
    <w:rPr>
      <w:rFonts w:ascii="Arial" w:eastAsia="ＭＳ ゴシック" w:hAnsi="Arial" w:cs="Arial"/>
      <w:kern w:val="2"/>
      <w:sz w:val="24"/>
      <w:szCs w:val="24"/>
    </w:rPr>
  </w:style>
  <w:style w:type="paragraph" w:customStyle="1" w:styleId="10">
    <w:name w:val="行間詰め1"/>
    <w:rsid w:val="00364E92"/>
    <w:pPr>
      <w:widowControl w:val="0"/>
      <w:jc w:val="both"/>
    </w:pPr>
    <w:rPr>
      <w:kern w:val="2"/>
      <w:sz w:val="21"/>
      <w:szCs w:val="21"/>
    </w:rPr>
  </w:style>
  <w:style w:type="character" w:customStyle="1" w:styleId="NoSpacingChar">
    <w:name w:val="No Spacing Char"/>
    <w:rsid w:val="00364E92"/>
    <w:rPr>
      <w:rFonts w:ascii="Times New Roman" w:hAnsi="Times New Roman" w:cs="Times New Roman"/>
      <w:kern w:val="2"/>
      <w:sz w:val="24"/>
      <w:szCs w:val="24"/>
      <w:lang w:val="en-US" w:eastAsia="ja-JP"/>
    </w:rPr>
  </w:style>
  <w:style w:type="paragraph" w:customStyle="1" w:styleId="11">
    <w:name w:val="リスト段落1"/>
    <w:basedOn w:val="a"/>
    <w:rsid w:val="00364E92"/>
    <w:pPr>
      <w:ind w:leftChars="400" w:left="840"/>
    </w:pPr>
  </w:style>
  <w:style w:type="paragraph" w:customStyle="1" w:styleId="12">
    <w:name w:val="引用文1"/>
    <w:basedOn w:val="a"/>
    <w:next w:val="a"/>
    <w:rsid w:val="00364E92"/>
    <w:rPr>
      <w:i/>
      <w:iCs/>
      <w:color w:val="000000"/>
    </w:rPr>
  </w:style>
  <w:style w:type="character" w:customStyle="1" w:styleId="QuoteChar">
    <w:name w:val="Quote Char"/>
    <w:rsid w:val="00364E92"/>
    <w:rPr>
      <w:rFonts w:ascii="Times New Roman" w:hAnsi="Times New Roman" w:cs="Times New Roman"/>
      <w:i/>
      <w:iCs/>
      <w:color w:val="000000"/>
      <w:kern w:val="2"/>
      <w:sz w:val="24"/>
      <w:szCs w:val="24"/>
    </w:rPr>
  </w:style>
  <w:style w:type="paragraph" w:customStyle="1" w:styleId="21">
    <w:name w:val="引用文 21"/>
    <w:basedOn w:val="a"/>
    <w:next w:val="a"/>
    <w:rsid w:val="00364E92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rsid w:val="00364E92"/>
    <w:rPr>
      <w:rFonts w:ascii="Times New Roman" w:hAnsi="Times New Roman" w:cs="Times New Roman"/>
      <w:b/>
      <w:bCs/>
      <w:i/>
      <w:iCs/>
      <w:color w:val="auto"/>
      <w:kern w:val="2"/>
      <w:sz w:val="24"/>
      <w:szCs w:val="24"/>
    </w:rPr>
  </w:style>
  <w:style w:type="paragraph" w:customStyle="1" w:styleId="13">
    <w:name w:val="目次の見出し1"/>
    <w:basedOn w:val="1"/>
    <w:next w:val="a"/>
    <w:rsid w:val="00364E92"/>
    <w:pPr>
      <w:outlineLvl w:val="9"/>
    </w:pPr>
  </w:style>
  <w:style w:type="character" w:styleId="a5">
    <w:name w:val="Strong"/>
    <w:qFormat/>
    <w:rsid w:val="00364E92"/>
    <w:rPr>
      <w:rFonts w:ascii="Times New Roman" w:hAnsi="Times New Roman" w:cs="Times New Roman"/>
      <w:b/>
      <w:bCs/>
    </w:rPr>
  </w:style>
  <w:style w:type="character" w:styleId="a6">
    <w:name w:val="annotation reference"/>
    <w:semiHidden/>
    <w:rsid w:val="00364E92"/>
    <w:rPr>
      <w:rFonts w:ascii="Times New Roman" w:hAnsi="Times New Roman" w:cs="Times New Roman"/>
      <w:sz w:val="18"/>
      <w:szCs w:val="18"/>
    </w:rPr>
  </w:style>
  <w:style w:type="paragraph" w:styleId="a7">
    <w:name w:val="annotation text"/>
    <w:basedOn w:val="a"/>
    <w:semiHidden/>
    <w:rsid w:val="00364E92"/>
    <w:pPr>
      <w:jc w:val="left"/>
    </w:pPr>
  </w:style>
  <w:style w:type="character" w:customStyle="1" w:styleId="CommentTextChar">
    <w:name w:val="Comment Text Char"/>
    <w:rsid w:val="00364E92"/>
    <w:rPr>
      <w:rFonts w:ascii="Times New Roman" w:hAnsi="Times New Roman" w:cs="Times New Roman"/>
      <w:kern w:val="2"/>
      <w:sz w:val="24"/>
      <w:szCs w:val="24"/>
    </w:rPr>
  </w:style>
  <w:style w:type="paragraph" w:customStyle="1" w:styleId="14">
    <w:name w:val="コメント内容1"/>
    <w:basedOn w:val="a7"/>
    <w:next w:val="a7"/>
    <w:rsid w:val="00364E92"/>
    <w:rPr>
      <w:b/>
      <w:bCs/>
    </w:rPr>
  </w:style>
  <w:style w:type="character" w:customStyle="1" w:styleId="CommentSubjectChar">
    <w:name w:val="Comment Subject Char"/>
    <w:rsid w:val="00364E92"/>
    <w:rPr>
      <w:rFonts w:ascii="Times New Roman" w:hAnsi="Times New Roman" w:cs="Times New Roman"/>
      <w:b/>
      <w:bCs/>
      <w:kern w:val="2"/>
      <w:sz w:val="24"/>
      <w:szCs w:val="24"/>
    </w:rPr>
  </w:style>
  <w:style w:type="paragraph" w:customStyle="1" w:styleId="15">
    <w:name w:val="吹き出し1"/>
    <w:basedOn w:val="a"/>
    <w:rsid w:val="00364E92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sid w:val="00364E92"/>
    <w:rPr>
      <w:rFonts w:ascii="Arial" w:eastAsia="ＭＳ ゴシック" w:hAnsi="Arial" w:cs="Arial"/>
      <w:kern w:val="2"/>
      <w:sz w:val="18"/>
      <w:szCs w:val="18"/>
    </w:rPr>
  </w:style>
  <w:style w:type="character" w:styleId="a8">
    <w:name w:val="Hyperlink"/>
    <w:semiHidden/>
    <w:rsid w:val="00364E92"/>
    <w:rPr>
      <w:color w:val="0000FF"/>
      <w:u w:val="single"/>
    </w:rPr>
  </w:style>
  <w:style w:type="paragraph" w:styleId="a9">
    <w:name w:val="Block Text"/>
    <w:basedOn w:val="a"/>
    <w:semiHidden/>
    <w:rsid w:val="00364E92"/>
    <w:pPr>
      <w:ind w:leftChars="210" w:left="441" w:rightChars="218" w:right="458" w:firstLineChars="100" w:firstLine="210"/>
    </w:pPr>
    <w:rPr>
      <w:rFonts w:ascii="ＭＳ ゴシック" w:eastAsia="ＭＳ ゴシック" w:hAnsi="ＭＳ ゴシック"/>
    </w:rPr>
  </w:style>
  <w:style w:type="paragraph" w:styleId="aa">
    <w:name w:val="head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sid w:val="00364E92"/>
    <w:rPr>
      <w:kern w:val="2"/>
      <w:sz w:val="21"/>
      <w:szCs w:val="21"/>
    </w:rPr>
  </w:style>
  <w:style w:type="paragraph" w:styleId="ac">
    <w:name w:val="footer"/>
    <w:basedOn w:val="a"/>
    <w:semiHidden/>
    <w:unhideWhenUsed/>
    <w:rsid w:val="00364E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sid w:val="00364E92"/>
    <w:rPr>
      <w:kern w:val="2"/>
      <w:sz w:val="21"/>
      <w:szCs w:val="21"/>
    </w:rPr>
  </w:style>
  <w:style w:type="paragraph" w:styleId="ae">
    <w:name w:val="Balloon Text"/>
    <w:basedOn w:val="a"/>
    <w:semiHidden/>
    <w:unhideWhenUsed/>
    <w:rsid w:val="00364E9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semiHidden/>
    <w:rsid w:val="00364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RCJ（日本電子部品信頼性センター）の本、第1弾</vt:lpstr>
      <vt:lpstr>RCJ（日本電子部品信頼性センター）の本、第1弾</vt:lpstr>
    </vt:vector>
  </TitlesOfParts>
  <Company>Microsoft</Company>
  <LinksUpToDate>false</LinksUpToDate>
  <CharactersWithSpaces>726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RCJ（日本電子部品信頼性センター）の本、第1弾</dc:title>
  <dc:creator>Maki Mukai</dc:creator>
  <cp:lastModifiedBy>shiono</cp:lastModifiedBy>
  <cp:revision>3</cp:revision>
  <cp:lastPrinted>2013-08-17T01:04:00Z</cp:lastPrinted>
  <dcterms:created xsi:type="dcterms:W3CDTF">2014-03-07T06:53:00Z</dcterms:created>
  <dcterms:modified xsi:type="dcterms:W3CDTF">2015-03-29T10:06:00Z</dcterms:modified>
</cp:coreProperties>
</file>